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0686" w14:textId="77777777" w:rsidR="00383A2B" w:rsidRPr="00343109" w:rsidRDefault="00383A2B" w:rsidP="00383A2B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75"/>
      <w:r w:rsidRPr="00343109">
        <w:rPr>
          <w:color w:val="C00000"/>
        </w:rPr>
        <w:t>Decret de concessió de dret funerari i d’autorització d’inhumació al cementiri</w:t>
      </w:r>
      <w:bookmarkEnd w:id="0"/>
    </w:p>
    <w:p w14:paraId="1223F99B" w14:textId="77777777" w:rsidR="00383A2B" w:rsidRDefault="00383A2B" w:rsidP="00383A2B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092B6842" w14:textId="77777777" w:rsidR="00383A2B" w:rsidRDefault="00383A2B" w:rsidP="00383A2B">
      <w:pPr>
        <w:pStyle w:val="Prrafodelista"/>
        <w:jc w:val="right"/>
        <w:rPr>
          <w:b/>
          <w:bCs/>
          <w:sz w:val="20"/>
          <w:szCs w:val="20"/>
        </w:rPr>
      </w:pPr>
    </w:p>
    <w:p w14:paraId="614B6140" w14:textId="77777777" w:rsidR="00383A2B" w:rsidRPr="002C398A" w:rsidRDefault="00383A2B" w:rsidP="00383A2B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23DEB3B6" w14:textId="77777777" w:rsidR="00383A2B" w:rsidRDefault="00383A2B" w:rsidP="00383A2B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31A11054" w14:textId="77777777" w:rsidR="00383A2B" w:rsidRPr="003759B2" w:rsidRDefault="00383A2B" w:rsidP="00383A2B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Concessió de dret funerari i autorització d’inhumació</w:t>
      </w:r>
    </w:p>
    <w:p w14:paraId="0AFC3DBC" w14:textId="77777777" w:rsidR="00383A2B" w:rsidRPr="00C173FC" w:rsidRDefault="00383A2B" w:rsidP="00383A2B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09D91943" w14:textId="77777777" w:rsidR="00383A2B" w:rsidRPr="005C1C2E" w:rsidRDefault="00383A2B" w:rsidP="00383A2B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>
        <w:rPr>
          <w:color w:val="0070C0"/>
        </w:rPr>
        <w:t xml:space="preserve">[data], [nom i cognoms],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C173FC">
        <w:rPr>
          <w:i/>
          <w:iCs/>
          <w:color w:val="FF0000"/>
        </w:rPr>
        <w:t>(en cas de representació)</w:t>
      </w:r>
      <w:r w:rsidRPr="005C1C2E">
        <w:rPr>
          <w:color w:val="0070C0"/>
        </w:rPr>
        <w:t xml:space="preserve"> en representació de </w:t>
      </w:r>
      <w:r>
        <w:rPr>
          <w:color w:val="0070C0"/>
        </w:rPr>
        <w:t>[nom i cognoms]</w:t>
      </w:r>
      <w:r w:rsidRPr="005C1C2E">
        <w:rPr>
          <w:color w:val="0070C0"/>
        </w:rPr>
        <w:t xml:space="preserve">, amb NIF </w:t>
      </w:r>
      <w:r>
        <w:rPr>
          <w:color w:val="0070C0"/>
        </w:rPr>
        <w:t>[NIF</w:t>
      </w:r>
      <w:r w:rsidRPr="005C1C2E">
        <w:rPr>
          <w:color w:val="0070C0"/>
        </w:rPr>
        <w:t>]</w:t>
      </w:r>
      <w:r w:rsidRPr="005C1C2E">
        <w:t xml:space="preserve">, </w:t>
      </w:r>
      <w:r>
        <w:t>va presentar una sol·licitud, 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5C1C2E">
        <w:rPr>
          <w:color w:val="0070C0"/>
        </w:rPr>
        <w:t xml:space="preserve">, </w:t>
      </w:r>
      <w:r w:rsidRPr="005C1C2E">
        <w:t>per a la concessió de la titularitat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[termini]</w:t>
      </w:r>
      <w:r w:rsidRPr="005C1C2E">
        <w:rPr>
          <w:color w:val="0070C0"/>
        </w:rPr>
        <w:t xml:space="preserve"> </w:t>
      </w:r>
      <w:r w:rsidRPr="005C1C2E">
        <w:t>anys</w:t>
      </w:r>
      <w:r>
        <w:t>,</w:t>
      </w:r>
      <w:r w:rsidRPr="005C1C2E">
        <w:t xml:space="preserve"> i l’autorització de la inhumació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el dia </w:t>
      </w:r>
      <w:r>
        <w:rPr>
          <w:color w:val="0070C0"/>
        </w:rPr>
        <w:t>[data de la inhumació]</w:t>
      </w:r>
      <w:r w:rsidRPr="00C173FC">
        <w:t>,</w:t>
      </w:r>
      <w:r w:rsidRPr="005C1C2E">
        <w:t xml:space="preserve"> a </w:t>
      </w:r>
      <w:r>
        <w:t>les</w:t>
      </w:r>
      <w:r w:rsidRPr="005C1C2E">
        <w:t xml:space="preserve"> </w:t>
      </w:r>
      <w:r>
        <w:rPr>
          <w:color w:val="0070C0"/>
        </w:rPr>
        <w:t>[hora de la inhumació]</w:t>
      </w:r>
      <w:r w:rsidRPr="005C1C2E">
        <w:t xml:space="preserve"> </w:t>
      </w:r>
      <w:r>
        <w:t xml:space="preserve">hores, </w:t>
      </w:r>
      <w:r w:rsidRPr="005C1C2E">
        <w:t>a la mateixa sepultura.</w:t>
      </w:r>
    </w:p>
    <w:p w14:paraId="68AAC926" w14:textId="77777777" w:rsidR="00383A2B" w:rsidRPr="005C1C2E" w:rsidRDefault="00383A2B" w:rsidP="00383A2B">
      <w:pPr>
        <w:jc w:val="both"/>
        <w:rPr>
          <w:color w:val="0F4761" w:themeColor="accent1" w:themeShade="BF"/>
        </w:rPr>
      </w:pPr>
      <w:r w:rsidRPr="005C1C2E">
        <w:t>La persona sol·licitant ha presentat la documentació preceptiva.</w:t>
      </w:r>
    </w:p>
    <w:p w14:paraId="7AF39E47" w14:textId="77777777" w:rsidR="00383A2B" w:rsidRPr="005C1C2E" w:rsidRDefault="00383A2B" w:rsidP="00383A2B">
      <w:pPr>
        <w:jc w:val="both"/>
        <w:rPr>
          <w:color w:val="0070C0"/>
        </w:rPr>
      </w:pPr>
      <w:r w:rsidRPr="00B27198">
        <w:rPr>
          <w:i/>
          <w:iCs/>
          <w:color w:val="FF0000"/>
        </w:rPr>
        <w:t>(Si escau)</w:t>
      </w:r>
      <w:r w:rsidRPr="005C1C2E">
        <w:rPr>
          <w:color w:val="0070C0"/>
        </w:rPr>
        <w:t xml:space="preserve"> </w:t>
      </w:r>
      <w:r>
        <w:t>E</w:t>
      </w:r>
      <w:r w:rsidRPr="00C173FC">
        <w:t xml:space="preserve">n la mateixa petició es designa com a beneficiari/ària </w:t>
      </w:r>
      <w:r>
        <w:rPr>
          <w:color w:val="0070C0"/>
        </w:rPr>
        <w:t>[nom i cognoms del beneficiari]</w:t>
      </w:r>
      <w:r w:rsidRPr="00C173FC">
        <w:t xml:space="preserve">, amb NIF </w:t>
      </w:r>
      <w:r>
        <w:rPr>
          <w:color w:val="0070C0"/>
        </w:rPr>
        <w:t>[NIF del beneficiari]</w:t>
      </w:r>
      <w:r w:rsidRPr="00C173FC">
        <w:t>, que l’ha signat com a prova de conformitat.</w:t>
      </w:r>
    </w:p>
    <w:p w14:paraId="6F0C0413" w14:textId="77777777" w:rsidR="00383A2B" w:rsidRPr="00C173FC" w:rsidRDefault="00383A2B" w:rsidP="00383A2B">
      <w:pPr>
        <w:jc w:val="both"/>
        <w:rPr>
          <w:b/>
          <w:bCs/>
        </w:rPr>
      </w:pPr>
      <w:r w:rsidRPr="002442B9">
        <w:rPr>
          <w:b/>
          <w:bCs/>
        </w:rPr>
        <w:t xml:space="preserve">Fonaments </w:t>
      </w:r>
      <w:r w:rsidRPr="00C173FC">
        <w:rPr>
          <w:b/>
          <w:bCs/>
        </w:rPr>
        <w:t>de dret</w:t>
      </w:r>
    </w:p>
    <w:p w14:paraId="3B053787" w14:textId="77777777" w:rsidR="00383A2B" w:rsidRPr="00C173FC" w:rsidRDefault="00383A2B" w:rsidP="00383A2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522FFBCD" w14:textId="77777777" w:rsidR="00383A2B" w:rsidRPr="005C1C2E" w:rsidRDefault="00383A2B" w:rsidP="00383A2B">
      <w:pPr>
        <w:jc w:val="both"/>
      </w:pPr>
      <w:r w:rsidRPr="005C1C2E">
        <w:t>Decret 297/1997, de 25 de novembre, pel qual s’aprova el Reglament de policia sanitària mortuòria.</w:t>
      </w:r>
    </w:p>
    <w:p w14:paraId="15DBC570" w14:textId="77777777" w:rsidR="00383A2B" w:rsidRPr="005C1C2E" w:rsidRDefault="00383A2B" w:rsidP="00383A2B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2B32049F" w14:textId="77777777" w:rsidR="00383A2B" w:rsidRPr="005C1C2E" w:rsidRDefault="00383A2B" w:rsidP="00383A2B">
      <w:pPr>
        <w:jc w:val="both"/>
      </w:pPr>
      <w:r w:rsidRPr="005C1C2E">
        <w:t>Decret 336/1988, de 17 d’octubre, pel qual s’aprova el Reglament del patrimoni dels ens locals.</w:t>
      </w:r>
    </w:p>
    <w:p w14:paraId="38E824AC" w14:textId="77777777" w:rsidR="00383A2B" w:rsidRPr="005C1C2E" w:rsidRDefault="00383A2B" w:rsidP="00383A2B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3CD3BD51" w14:textId="77777777" w:rsidR="00383A2B" w:rsidRPr="005C1C2E" w:rsidRDefault="00383A2B" w:rsidP="00383A2B">
      <w:pPr>
        <w:jc w:val="both"/>
      </w:pPr>
      <w:r w:rsidRPr="005C1C2E">
        <w:t>Llei 14/1986, de 25 d</w:t>
      </w:r>
      <w:r>
        <w:t>’</w:t>
      </w:r>
      <w:r w:rsidRPr="005C1C2E">
        <w:t xml:space="preserve">abril, </w:t>
      </w:r>
      <w:r>
        <w:t>g</w:t>
      </w:r>
      <w:r w:rsidRPr="005C1C2E">
        <w:t xml:space="preserve">eneral de </w:t>
      </w:r>
      <w:r>
        <w:t>s</w:t>
      </w:r>
      <w:r w:rsidRPr="005C1C2E">
        <w:t>anitat.</w:t>
      </w:r>
    </w:p>
    <w:p w14:paraId="2212964F" w14:textId="77777777" w:rsidR="00383A2B" w:rsidRPr="005C1C2E" w:rsidRDefault="00383A2B" w:rsidP="00383A2B">
      <w:pPr>
        <w:jc w:val="both"/>
      </w:pPr>
      <w:r w:rsidRPr="005C1C2E">
        <w:t>Llei 15/1990, de 9 de juliol, d’ordenació sanitària de Catalunya.</w:t>
      </w:r>
    </w:p>
    <w:p w14:paraId="3E1D0BEC" w14:textId="77777777" w:rsidR="00383A2B" w:rsidRPr="005C1C2E" w:rsidRDefault="00383A2B" w:rsidP="00383A2B">
      <w:pPr>
        <w:jc w:val="both"/>
      </w:pPr>
      <w:r w:rsidRPr="005C1C2E">
        <w:t>Llei 18/2009, del 22 d’octubre, de salut pública.</w:t>
      </w:r>
    </w:p>
    <w:p w14:paraId="7B5F318D" w14:textId="77777777" w:rsidR="00383A2B" w:rsidRPr="005C1C2E" w:rsidRDefault="00383A2B" w:rsidP="00383A2B">
      <w:pPr>
        <w:jc w:val="both"/>
      </w:pPr>
      <w:r w:rsidRPr="005C1C2E">
        <w:lastRenderedPageBreak/>
        <w:t>Decret, de 14 de novembre de 1958, pel qual s</w:t>
      </w:r>
      <w:r>
        <w:t>’</w:t>
      </w:r>
      <w:r w:rsidRPr="005C1C2E">
        <w:t>aprova el Reglament de la Llei del Registre Civil.</w:t>
      </w:r>
    </w:p>
    <w:p w14:paraId="0DFCDFBE" w14:textId="77777777" w:rsidR="00383A2B" w:rsidRPr="005C1C2E" w:rsidRDefault="00383A2B" w:rsidP="00383A2B">
      <w:pPr>
        <w:jc w:val="both"/>
      </w:pPr>
      <w:r w:rsidRPr="005C1C2E">
        <w:t>Llei 20/2011, de 21 de juliol, del Registre Civil.</w:t>
      </w:r>
    </w:p>
    <w:p w14:paraId="392036B1" w14:textId="77777777" w:rsidR="00383A2B" w:rsidRPr="005C1C2E" w:rsidRDefault="00383A2B" w:rsidP="00383A2B">
      <w:pPr>
        <w:jc w:val="both"/>
      </w:pPr>
      <w:r w:rsidRPr="005C1C2E">
        <w:t>Llei 2/1997, de 3 d’abril, sobre serveis funeraris.</w:t>
      </w:r>
    </w:p>
    <w:p w14:paraId="23DF06C2" w14:textId="77777777" w:rsidR="00383A2B" w:rsidRPr="00C173FC" w:rsidRDefault="00383A2B" w:rsidP="00383A2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3E130DE1" w14:textId="77777777" w:rsidR="00383A2B" w:rsidRPr="005C1C2E" w:rsidRDefault="00383A2B" w:rsidP="00383A2B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7C083C90" w14:textId="77777777" w:rsidR="00383A2B" w:rsidRPr="005C1C2E" w:rsidRDefault="00383A2B" w:rsidP="00383A2B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6308599F" w14:textId="77777777" w:rsidR="00383A2B" w:rsidRPr="005C1C2E" w:rsidRDefault="00383A2B" w:rsidP="00383A2B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52630599" w14:textId="77777777" w:rsidR="00383A2B" w:rsidRPr="001F7A15" w:rsidRDefault="00383A2B" w:rsidP="00383A2B">
      <w:pPr>
        <w:jc w:val="both"/>
        <w:rPr>
          <w:b/>
          <w:bCs/>
        </w:rPr>
      </w:pPr>
      <w:r w:rsidRPr="001F7A15">
        <w:rPr>
          <w:b/>
          <w:bCs/>
        </w:rPr>
        <w:t>RESOLC</w:t>
      </w:r>
    </w:p>
    <w:p w14:paraId="3BDA9A72" w14:textId="77777777" w:rsidR="00383A2B" w:rsidRPr="005C1C2E" w:rsidRDefault="00383A2B" w:rsidP="00383A2B">
      <w:pPr>
        <w:jc w:val="both"/>
      </w:pPr>
      <w:r w:rsidRPr="00C173FC">
        <w:rPr>
          <w:i/>
          <w:iCs/>
        </w:rPr>
        <w:t>Primer.</w:t>
      </w:r>
      <w:r w:rsidRPr="005C1C2E">
        <w:t xml:space="preserve"> Concedir la titularitat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 w:rsidRPr="005C1C2E">
        <w:t>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[termini]</w:t>
      </w:r>
      <w:r w:rsidRPr="005C1C2E">
        <w:rPr>
          <w:color w:val="0070C0"/>
        </w:rPr>
        <w:t xml:space="preserve"> </w:t>
      </w:r>
      <w:r w:rsidRPr="005C1C2E">
        <w:t xml:space="preserve">anys, a comptar de la data de la sol·licitud, </w:t>
      </w:r>
      <w:r w:rsidRPr="00C173FC">
        <w:t>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titular]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titular]</w:t>
      </w:r>
      <w:r w:rsidRPr="005C1C2E">
        <w:t xml:space="preserve">,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rPr>
          <w:color w:val="0070C0"/>
        </w:rPr>
        <w:t xml:space="preserve">i la designació com a beneficiari/ària </w:t>
      </w:r>
      <w:r>
        <w:rPr>
          <w:color w:val="0070C0"/>
        </w:rPr>
        <w:t>de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beneficiari],</w:t>
      </w:r>
      <w:r w:rsidRPr="005C1C2E">
        <w:rPr>
          <w:color w:val="0070C0"/>
        </w:rPr>
        <w:t xml:space="preserve"> amb NIF </w:t>
      </w:r>
      <w:r>
        <w:rPr>
          <w:color w:val="0070C0"/>
        </w:rPr>
        <w:t>[NIF del beneficiari</w:t>
      </w:r>
      <w:r w:rsidRPr="005C1C2E">
        <w:rPr>
          <w:color w:val="0070C0"/>
        </w:rPr>
        <w:t>]</w:t>
      </w:r>
      <w:r>
        <w:t>,</w:t>
      </w:r>
      <w:r w:rsidRPr="005C1C2E">
        <w:rPr>
          <w:color w:val="0070C0"/>
        </w:rPr>
        <w:t xml:space="preserve"> </w:t>
      </w:r>
      <w:r>
        <w:t>c</w:t>
      </w:r>
      <w:r w:rsidRPr="005C1C2E">
        <w:t xml:space="preserve">ondicionada al pagament dels drets </w:t>
      </w:r>
      <w:r>
        <w:t xml:space="preserve">que </w:t>
      </w:r>
      <w:r w:rsidRPr="005C1C2E">
        <w:t>estable</w:t>
      </w:r>
      <w:r>
        <w:t>ix</w:t>
      </w:r>
      <w:r w:rsidRPr="005C1C2E">
        <w:t xml:space="preserve"> l’ordenança fiscal per </w:t>
      </w:r>
      <w:r>
        <w:t>l’</w:t>
      </w:r>
      <w:r w:rsidRPr="005C1C2E">
        <w:t>import total de</w:t>
      </w:r>
      <w:r w:rsidRPr="005C1C2E">
        <w:rPr>
          <w:color w:val="0F4761" w:themeColor="accent1" w:themeShade="BF"/>
        </w:rPr>
        <w:t xml:space="preserve"> </w:t>
      </w:r>
      <w:r w:rsidRPr="005C1C2E">
        <w:rPr>
          <w:color w:val="0070C0"/>
        </w:rPr>
        <w:t xml:space="preserve">[xifra en números] </w:t>
      </w:r>
      <w:r w:rsidRPr="005C1C2E">
        <w:t>euros, en els terminis previstos</w:t>
      </w:r>
      <w:r>
        <w:t xml:space="preserve"> </w:t>
      </w:r>
      <w:r w:rsidRPr="005C1C2E">
        <w:t>legalment.</w:t>
      </w:r>
    </w:p>
    <w:p w14:paraId="4C63D56A" w14:textId="77777777" w:rsidR="00383A2B" w:rsidRPr="005C1C2E" w:rsidRDefault="00383A2B" w:rsidP="00383A2B">
      <w:pPr>
        <w:jc w:val="both"/>
      </w:pPr>
      <w:r w:rsidRPr="005C1C2E">
        <w:t>Un cop finalitzat el termini de la concessió, la</w:t>
      </w:r>
      <w:r>
        <w:t xml:space="preserve"> persona</w:t>
      </w:r>
      <w:r w:rsidRPr="005C1C2E">
        <w:t xml:space="preserve"> titular o els seu</w:t>
      </w:r>
      <w:r>
        <w:t>s</w:t>
      </w:r>
      <w:r w:rsidRPr="005C1C2E">
        <w:t xml:space="preserve"> successors podran sol·licitar una nova concessió sobre la mateixa sepultura.</w:t>
      </w:r>
    </w:p>
    <w:p w14:paraId="2CFF20B8" w14:textId="77777777" w:rsidR="00383A2B" w:rsidRPr="005C1C2E" w:rsidRDefault="00383A2B" w:rsidP="00383A2B">
      <w:pPr>
        <w:jc w:val="both"/>
      </w:pPr>
      <w:r w:rsidRPr="00C173FC">
        <w:rPr>
          <w:i/>
          <w:iCs/>
        </w:rPr>
        <w:t>Segon.</w:t>
      </w:r>
      <w:r w:rsidRPr="005C1C2E">
        <w:t xml:space="preserve"> Autoritzar la inhumació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 xml:space="preserve"> a la sepultura </w:t>
      </w:r>
      <w:r>
        <w:t>esmentada</w:t>
      </w:r>
      <w:r w:rsidRPr="005C1C2E">
        <w:t xml:space="preserve"> </w:t>
      </w:r>
      <w:r>
        <w:t xml:space="preserve">en el punt anterior </w:t>
      </w:r>
      <w:r w:rsidRPr="005C1C2E">
        <w:t xml:space="preserve">el dia </w:t>
      </w:r>
      <w:r>
        <w:rPr>
          <w:color w:val="0070C0"/>
        </w:rPr>
        <w:t>[data de la inhumació]</w:t>
      </w:r>
      <w:r w:rsidRPr="005C1C2E">
        <w:t xml:space="preserve"> a l</w:t>
      </w:r>
      <w:r>
        <w:t>es</w:t>
      </w:r>
      <w:r w:rsidRPr="005C1C2E">
        <w:t xml:space="preserve"> </w:t>
      </w:r>
      <w:r>
        <w:rPr>
          <w:color w:val="0070C0"/>
        </w:rPr>
        <w:t xml:space="preserve">[hora de la inhumació] </w:t>
      </w:r>
      <w:r w:rsidRPr="00C173FC">
        <w:t>hores</w:t>
      </w:r>
      <w:r w:rsidRPr="005C1C2E">
        <w:t>.</w:t>
      </w:r>
    </w:p>
    <w:p w14:paraId="52970B2F" w14:textId="77777777" w:rsidR="00383A2B" w:rsidRPr="005C1C2E" w:rsidRDefault="00383A2B" w:rsidP="00383A2B">
      <w:pPr>
        <w:spacing w:before="240"/>
        <w:jc w:val="both"/>
      </w:pPr>
      <w:r w:rsidRPr="00C173FC">
        <w:rPr>
          <w:i/>
          <w:iCs/>
        </w:rPr>
        <w:t>Tercer.</w:t>
      </w:r>
      <w:r w:rsidRPr="005C1C2E">
        <w:t xml:space="preserve"> </w:t>
      </w:r>
      <w:r w:rsidRPr="003759B2">
        <w:rPr>
          <w:i/>
          <w:iCs/>
          <w:color w:val="FF0000"/>
        </w:rPr>
        <w:t>(Si escau)</w:t>
      </w:r>
      <w:r w:rsidRPr="005C1C2E" w:rsidDel="002442B9">
        <w:rPr>
          <w:color w:val="0070C0"/>
        </w:rPr>
        <w:t xml:space="preserve"> </w:t>
      </w:r>
      <w:r w:rsidRPr="005C1C2E">
        <w:rPr>
          <w:color w:val="0070C0"/>
        </w:rPr>
        <w:t xml:space="preserve"> Expedir el títol de concessió i</w:t>
      </w:r>
      <w:r>
        <w:rPr>
          <w:color w:val="0070C0"/>
        </w:rPr>
        <w:t xml:space="preserve"> donar d’alta /</w:t>
      </w:r>
      <w:r w:rsidRPr="00C173FC">
        <w:rPr>
          <w:color w:val="0070C0"/>
        </w:rPr>
        <w:t xml:space="preserve"> Donar d’alta</w:t>
      </w:r>
      <w:r w:rsidRPr="005C1C2E">
        <w:t xml:space="preserve"> </w:t>
      </w:r>
      <w:r>
        <w:rPr>
          <w:color w:val="0070C0"/>
        </w:rPr>
        <w:t>[nom i cognoms]</w:t>
      </w:r>
      <w:r w:rsidRPr="005C1C2E">
        <w:t xml:space="preserve"> al padró de la taxa anual de conservació del cementiri, a partir de l’1 de gener de l’exercici següent.</w:t>
      </w:r>
    </w:p>
    <w:p w14:paraId="0794E9D6" w14:textId="77777777" w:rsidR="00383A2B" w:rsidRPr="005C1C2E" w:rsidRDefault="00383A2B" w:rsidP="00383A2B">
      <w:pPr>
        <w:jc w:val="both"/>
      </w:pPr>
      <w:r w:rsidRPr="00C173FC">
        <w:rPr>
          <w:i/>
          <w:iCs/>
        </w:rPr>
        <w:t>Quart.</w:t>
      </w:r>
      <w:r w:rsidRPr="005C1C2E">
        <w:t xml:space="preserve"> </w:t>
      </w:r>
      <w:r w:rsidRPr="003759B2">
        <w:rPr>
          <w:i/>
          <w:iCs/>
          <w:color w:val="FF0000"/>
        </w:rPr>
        <w:t>(Si escau)</w:t>
      </w:r>
      <w:r w:rsidRPr="005C1C2E" w:rsidDel="002442B9">
        <w:rPr>
          <w:color w:val="0070C0"/>
        </w:rPr>
        <w:t xml:space="preserve"> </w:t>
      </w:r>
      <w:r w:rsidRPr="005C1C2E">
        <w:rPr>
          <w:color w:val="0070C0"/>
        </w:rPr>
        <w:t xml:space="preserve"> </w:t>
      </w:r>
      <w:r w:rsidRPr="005C1C2E">
        <w:t xml:space="preserve">Recaptar la quota tributària per autorització d’inhumació 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F4761" w:themeColor="accent1" w:themeShade="BF"/>
        </w:rPr>
        <w:t xml:space="preserve"> </w:t>
      </w:r>
      <w:r w:rsidRPr="005C1C2E">
        <w:t>euros.</w:t>
      </w:r>
    </w:p>
    <w:p w14:paraId="76DB6F76" w14:textId="77777777" w:rsidR="00383A2B" w:rsidRDefault="00383A2B" w:rsidP="00383A2B">
      <w:pPr>
        <w:jc w:val="both"/>
      </w:pPr>
      <w:r w:rsidRPr="00C173FC">
        <w:rPr>
          <w:i/>
          <w:iCs/>
        </w:rPr>
        <w:t>Cinquè.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2442B9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rPr>
          <w:color w:val="0070C0"/>
        </w:rPr>
        <w:t>i a</w:t>
      </w:r>
      <w:r>
        <w:rPr>
          <w:color w:val="0070C0"/>
        </w:rPr>
        <w:t xml:space="preserve"> </w:t>
      </w:r>
      <w:r w:rsidRPr="005C1C2E">
        <w:rPr>
          <w:color w:val="0070C0"/>
        </w:rPr>
        <w:t>l</w:t>
      </w:r>
      <w:r>
        <w:rPr>
          <w:color w:val="0070C0"/>
        </w:rPr>
        <w:t>a</w:t>
      </w:r>
      <w:r w:rsidRPr="005C1C2E">
        <w:rPr>
          <w:color w:val="0070C0"/>
        </w:rPr>
        <w:t xml:space="preserve"> beneficiària</w:t>
      </w:r>
      <w:r w:rsidRPr="005C1C2E">
        <w:t xml:space="preserve"> </w:t>
      </w:r>
      <w:r>
        <w:t xml:space="preserve">i </w:t>
      </w:r>
      <w:r w:rsidRPr="00C173FC">
        <w:rPr>
          <w:color w:val="0070C0"/>
        </w:rPr>
        <w:t>informar-la</w:t>
      </w:r>
      <w:r>
        <w:t xml:space="preserve"> </w:t>
      </w:r>
      <w:r w:rsidRPr="00C173FC">
        <w:rPr>
          <w:color w:val="0070C0"/>
        </w:rPr>
        <w:t>/ informar-les</w:t>
      </w:r>
      <w:r>
        <w:t xml:space="preserve"> d</w:t>
      </w:r>
      <w:r w:rsidRPr="005C1C2E">
        <w:t>els recursos pertinents.</w:t>
      </w:r>
    </w:p>
    <w:p w14:paraId="09FBEEA8" w14:textId="77777777" w:rsidR="001F7A15" w:rsidRPr="00E97FBA" w:rsidRDefault="001F7A15" w:rsidP="001F7A15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20FF698A" w14:textId="77777777" w:rsidR="001F7A15" w:rsidRPr="00E97FBA" w:rsidRDefault="001F7A15" w:rsidP="001F7A15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704508CF" w14:textId="77777777" w:rsidR="00383A2B" w:rsidRDefault="00383A2B"/>
    <w:sectPr w:rsidR="00383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2B"/>
    <w:rsid w:val="001F7A15"/>
    <w:rsid w:val="00220287"/>
    <w:rsid w:val="00383A2B"/>
    <w:rsid w:val="00C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AF2A"/>
  <w15:chartTrackingRefBased/>
  <w15:docId w15:val="{958C7DC1-4982-490F-BA58-47CF77E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383A2B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A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A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A2B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383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A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A2B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383A2B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383A2B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383A2B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383A2B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383A2B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concessio i inhumació</vt:lpstr>
    </vt:vector>
  </TitlesOfParts>
  <Company>Diputació de Girona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concessio i inhumació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2025-09-12T12:31:00Z</dcterms:created>
  <dcterms:modified xsi:type="dcterms:W3CDTF">2025-09-23T10:52:00Z</dcterms:modified>
</cp:coreProperties>
</file>